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1B" w:rsidRDefault="00385F1B" w:rsidP="00385F1B">
      <w:pPr>
        <w:pStyle w:val="1"/>
      </w:pPr>
      <w:r>
        <w:t>Arduino的步进马达控制</w:t>
      </w:r>
    </w:p>
    <w:p w:rsidR="00385F1B" w:rsidRDefault="00385F1B" w:rsidP="00385F1B">
      <w:pPr>
        <w:pStyle w:val="1"/>
      </w:pPr>
      <w:r>
        <w:rPr>
          <w:rStyle w:val="a4"/>
          <w:b/>
          <w:bCs/>
        </w:rPr>
        <w:t>学习使用Arduino的马达</w:t>
      </w:r>
      <w:proofErr w:type="gramStart"/>
      <w:r>
        <w:rPr>
          <w:rStyle w:val="a4"/>
          <w:b/>
          <w:bCs/>
        </w:rPr>
        <w:t>扩展板去控制</w:t>
      </w:r>
      <w:proofErr w:type="gramEnd"/>
      <w:r>
        <w:rPr>
          <w:rStyle w:val="a4"/>
          <w:b/>
          <w:bCs/>
        </w:rPr>
        <w:t>步进马达</w:t>
      </w:r>
    </w:p>
    <w:p w:rsidR="00385F1B" w:rsidRDefault="003F0FA3" w:rsidP="003F0FA3">
      <w:proofErr w:type="spellStart"/>
      <w:r>
        <w:t>ChelseaBack</w:t>
      </w:r>
      <w:proofErr w:type="spellEnd"/>
      <w:r>
        <w:t xml:space="preserve"> </w:t>
      </w:r>
    </w:p>
    <w:p w:rsidR="00385F1B" w:rsidRDefault="00385F1B" w:rsidP="00385F1B">
      <w:pPr>
        <w:pStyle w:val="a3"/>
        <w:jc w:val="center"/>
      </w:pPr>
      <w:r>
        <w:rPr>
          <w:noProof/>
        </w:rPr>
        <w:drawing>
          <wp:inline distT="0" distB="0" distL="0" distR="0" wp14:anchorId="665F5BD0" wp14:editId="735215F9">
            <wp:extent cx="4907280" cy="3258434"/>
            <wp:effectExtent l="0" t="0" r="7620" b="0"/>
            <wp:docPr id="30" name="图片 30" descr="https://www.rs-online.com/designspark/rel-assets/dsauto/temp/uploaded/all_connec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rs-online.com/designspark/rel-assets/dsauto/temp/uploaded/all_connect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485" cy="325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1"/>
      </w:pPr>
      <w:r>
        <w:rPr>
          <w:rStyle w:val="a4"/>
          <w:b/>
          <w:bCs/>
        </w:rPr>
        <w:t>什么是步进马达?</w:t>
      </w:r>
    </w:p>
    <w:p w:rsidR="00385F1B" w:rsidRDefault="00385F1B" w:rsidP="00385F1B">
      <w:pPr>
        <w:pStyle w:val="a3"/>
      </w:pPr>
      <w:r>
        <w:t>步进马达是一种透过用离散的方式来移动的电磁装置，它是由几个线圈来组成不同的</w:t>
      </w:r>
      <w:proofErr w:type="gramStart"/>
      <w:r>
        <w:t>”</w:t>
      </w:r>
      <w:proofErr w:type="gramEnd"/>
      <w:r>
        <w:t xml:space="preserve"> 相</w:t>
      </w:r>
      <w:proofErr w:type="gramStart"/>
      <w:r>
        <w:t>”</w:t>
      </w:r>
      <w:proofErr w:type="gramEnd"/>
      <w:r>
        <w:t>。当每个阶段能依次通电后，步进马达就能实现十分准确的定位或速度的控制，这亦是步进马达常被运用于高精度的应用如打印机的原因。</w:t>
      </w:r>
    </w:p>
    <w:p w:rsidR="00385F1B" w:rsidRDefault="00385F1B" w:rsidP="00385F1B">
      <w:pPr>
        <w:pStyle w:val="1"/>
      </w:pPr>
      <w:r>
        <w:rPr>
          <w:rStyle w:val="a4"/>
          <w:b/>
          <w:bCs/>
        </w:rPr>
        <w:t>单</w:t>
      </w:r>
      <w:proofErr w:type="gramStart"/>
      <w:r>
        <w:rPr>
          <w:rStyle w:val="a4"/>
          <w:b/>
          <w:bCs/>
        </w:rPr>
        <w:t>极</w:t>
      </w:r>
      <w:proofErr w:type="gramEnd"/>
      <w:r>
        <w:rPr>
          <w:rStyle w:val="a4"/>
          <w:b/>
          <w:bCs/>
        </w:rPr>
        <w:t xml:space="preserve">和双极 </w:t>
      </w:r>
    </w:p>
    <w:p w:rsidR="00385F1B" w:rsidRDefault="00385F1B" w:rsidP="00385F1B">
      <w:pPr>
        <w:pStyle w:val="a3"/>
      </w:pPr>
      <w:r>
        <w:t>步进马达具有两种不同的类型，分别是单</w:t>
      </w:r>
      <w:proofErr w:type="gramStart"/>
      <w:r>
        <w:t>极</w:t>
      </w:r>
      <w:proofErr w:type="gramEnd"/>
      <w:r>
        <w:t>和双极。它们之间最大的区别就是两种不同类型都有各自的卷绕装置，而且它们各自的卷绕装置是会影响它们的步进马达的控制方式。</w:t>
      </w:r>
    </w:p>
    <w:p w:rsidR="00385F1B" w:rsidRDefault="00385F1B" w:rsidP="00385F1B">
      <w:pPr>
        <w:pStyle w:val="2"/>
      </w:pPr>
      <w:r>
        <w:rPr>
          <w:rStyle w:val="a4"/>
          <w:b/>
          <w:bCs/>
        </w:rPr>
        <w:lastRenderedPageBreak/>
        <w:t>单</w:t>
      </w:r>
      <w:proofErr w:type="gramStart"/>
      <w:r>
        <w:rPr>
          <w:rStyle w:val="a4"/>
          <w:b/>
          <w:bCs/>
        </w:rPr>
        <w:t>极</w:t>
      </w:r>
      <w:proofErr w:type="gramEnd"/>
      <w:r>
        <w:rPr>
          <w:rStyle w:val="a4"/>
          <w:b/>
          <w:bCs/>
        </w:rPr>
        <w:t xml:space="preserve">步进马达 </w:t>
      </w:r>
    </w:p>
    <w:p w:rsidR="00385F1B" w:rsidRDefault="00385F1B" w:rsidP="00385F1B">
      <w:pPr>
        <w:pStyle w:val="a3"/>
      </w:pPr>
      <w:r>
        <w:t>单</w:t>
      </w:r>
      <w:proofErr w:type="gramStart"/>
      <w:r>
        <w:t>极</w:t>
      </w:r>
      <w:proofErr w:type="gramEnd"/>
      <w:r>
        <w:t>步进马达是由具备中心轴头的单</w:t>
      </w:r>
      <w:proofErr w:type="gramStart"/>
      <w:r>
        <w:t>卷绕组</w:t>
      </w:r>
      <w:proofErr w:type="gramEnd"/>
      <w:r>
        <w:t>所组成的。</w:t>
      </w:r>
      <w:proofErr w:type="gramStart"/>
      <w:r>
        <w:t>卷绕组</w:t>
      </w:r>
      <w:proofErr w:type="gramEnd"/>
      <w:r>
        <w:t>的每个部</w:t>
      </w:r>
      <w:proofErr w:type="gramStart"/>
      <w:r>
        <w:t>份都是</w:t>
      </w:r>
      <w:proofErr w:type="gramEnd"/>
      <w:r>
        <w:t>根据磁场的方向而被接通，因为它内里的磁极是能够在不转变电流的方向的情况下反转。试举例说明一下，虽然在双相单</w:t>
      </w:r>
      <w:proofErr w:type="gramStart"/>
      <w:r>
        <w:t>极</w:t>
      </w:r>
      <w:proofErr w:type="gramEnd"/>
      <w:r>
        <w:t>步进器上有6个接点，</w:t>
      </w:r>
      <w:proofErr w:type="gramStart"/>
      <w:r>
        <w:t>每相3个</w:t>
      </w:r>
      <w:proofErr w:type="gramEnd"/>
      <w:r>
        <w:t>，但有两个公共点是能够在内部连接起来，这意味着只有5个接点。</w:t>
      </w:r>
    </w:p>
    <w:p w:rsidR="00385F1B" w:rsidRDefault="00385F1B" w:rsidP="00385F1B">
      <w:pPr>
        <w:pStyle w:val="2"/>
      </w:pPr>
      <w:r>
        <w:rPr>
          <w:rStyle w:val="a4"/>
          <w:b/>
          <w:bCs/>
        </w:rPr>
        <w:t>双</w:t>
      </w:r>
      <w:proofErr w:type="gramStart"/>
      <w:r>
        <w:rPr>
          <w:rStyle w:val="a4"/>
          <w:b/>
          <w:bCs/>
        </w:rPr>
        <w:t>极</w:t>
      </w:r>
      <w:proofErr w:type="gramEnd"/>
      <w:r>
        <w:rPr>
          <w:rStyle w:val="a4"/>
          <w:b/>
          <w:bCs/>
        </w:rPr>
        <w:t>步进马达</w:t>
      </w:r>
    </w:p>
    <w:p w:rsidR="00385F1B" w:rsidRDefault="00385F1B" w:rsidP="00385F1B">
      <w:pPr>
        <w:pStyle w:val="a3"/>
      </w:pPr>
      <w:r>
        <w:t>此类型的马达与单极步进马达不同，它</w:t>
      </w:r>
      <w:proofErr w:type="gramStart"/>
      <w:r>
        <w:t>每相只有</w:t>
      </w:r>
      <w:proofErr w:type="gramEnd"/>
      <w:r>
        <w:t>一个卷绕组，而且它没有轴头。所以为了能够转变磁极，卷绕组中的电流需要被反转。这意味着双</w:t>
      </w:r>
      <w:proofErr w:type="gramStart"/>
      <w:r>
        <w:t>极</w:t>
      </w:r>
      <w:proofErr w:type="gramEnd"/>
      <w:r>
        <w:t>步进器运行时比较复杂。虽然如此，但它亦有其好处，纵然双</w:t>
      </w:r>
      <w:proofErr w:type="gramStart"/>
      <w:r>
        <w:t>极</w:t>
      </w:r>
      <w:proofErr w:type="gramEnd"/>
      <w:r>
        <w:t>步进马达和单极步进马达是相同重量，但是它具备较好使用的卷绕组，因此双</w:t>
      </w:r>
      <w:proofErr w:type="gramStart"/>
      <w:r>
        <w:t>极</w:t>
      </w:r>
      <w:proofErr w:type="gramEnd"/>
      <w:r>
        <w:t>步进马达比单极步进马达更强大。而且单极步进马达在相同空间中</w:t>
      </w:r>
      <w:proofErr w:type="gramStart"/>
      <w:r>
        <w:t>需要达</w:t>
      </w:r>
      <w:proofErr w:type="gramEnd"/>
      <w:r>
        <w:t>两倍的导线量，并且在任何时间下亦只能使用其一半，换言之单极步进马达只有50%的效率。</w:t>
      </w:r>
    </w:p>
    <w:p w:rsidR="00385F1B" w:rsidRDefault="00385F1B" w:rsidP="00385F1B">
      <w:pPr>
        <w:pStyle w:val="a3"/>
      </w:pPr>
      <w:r>
        <w:t> </w:t>
      </w:r>
    </w:p>
    <w:p w:rsidR="00385F1B" w:rsidRDefault="00385F1B" w:rsidP="00385F1B">
      <w:pPr>
        <w:pStyle w:val="2"/>
      </w:pPr>
      <w:r>
        <w:rPr>
          <w:rStyle w:val="a4"/>
          <w:b/>
          <w:bCs/>
        </w:rPr>
        <w:t>对于单极性和双极性，它们各自拥有几种不同的卷绕装置，如下图所示</w:t>
      </w:r>
    </w:p>
    <w:p w:rsidR="00385F1B" w:rsidRDefault="00385F1B" w:rsidP="00385F1B">
      <w:pPr>
        <w:pStyle w:val="a3"/>
      </w:pPr>
      <w:r>
        <w:rPr>
          <w:noProof/>
        </w:rPr>
        <w:drawing>
          <wp:inline distT="0" distB="0" distL="0" distR="0" wp14:anchorId="6802C7BE" wp14:editId="4DB5A402">
            <wp:extent cx="4876800" cy="3054270"/>
            <wp:effectExtent l="0" t="0" r="0" b="0"/>
            <wp:docPr id="29" name="图片 29" descr="https://www.rs-online.com/designspark/rel-assets/dsauto/temp/uploaded/winding_arrang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rs-online.com/designspark/rel-assets/dsauto/temp/uploaded/winding_arrangement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5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a3"/>
      </w:pPr>
      <w:r>
        <w:rPr>
          <w:rStyle w:val="a7"/>
        </w:rPr>
        <w:t>Image source: Osmtec.com</w:t>
      </w:r>
    </w:p>
    <w:p w:rsidR="00385F1B" w:rsidRDefault="00385F1B" w:rsidP="00385F1B">
      <w:pPr>
        <w:pStyle w:val="2"/>
      </w:pPr>
      <w:r>
        <w:rPr>
          <w:rStyle w:val="a4"/>
          <w:b/>
          <w:bCs/>
        </w:rPr>
        <w:lastRenderedPageBreak/>
        <w:t>Arduino的马达扩展板</w:t>
      </w:r>
    </w:p>
    <w:p w:rsidR="00385F1B" w:rsidRDefault="00385F1B" w:rsidP="00385F1B">
      <w:pPr>
        <w:pStyle w:val="a3"/>
      </w:pPr>
      <w:r>
        <w:t>此马达扩展板是基于L298驱动器，它能驱动一个步进马达或者是两个直流电的马达。如具备了此扩展板，你能够独立地控制一个或更多</w:t>
      </w:r>
      <w:proofErr w:type="gramStart"/>
      <w:r>
        <w:t>个</w:t>
      </w:r>
      <w:proofErr w:type="gramEnd"/>
      <w:r>
        <w:t>马达的速度和方向。当你使用扩展板时能直接将马达连接到Arduino板，而不需要面包板或任何使用Arduino时通常需要的额外电路。</w:t>
      </w:r>
    </w:p>
    <w:p w:rsidR="00385F1B" w:rsidRDefault="00385F1B" w:rsidP="00385F1B">
      <w:pPr>
        <w:pStyle w:val="a3"/>
      </w:pPr>
      <w:r>
        <w:rPr>
          <w:noProof/>
        </w:rPr>
        <w:drawing>
          <wp:inline distT="0" distB="0" distL="0" distR="0">
            <wp:extent cx="4975860" cy="3303971"/>
            <wp:effectExtent l="0" t="0" r="0" b="0"/>
            <wp:docPr id="28" name="图片 28" descr="https://www.rs-online.com/designspark/rel-assets/dsauto/temp/uploaded/arduino_motor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rs-online.com/designspark/rel-assets/dsauto/temp/uploaded/arduino_motor_shiel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0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a3"/>
      </w:pPr>
      <w:r>
        <w:t>在我的项目中，我决定用Cliff Electronic的单极双极,单极步进马达，它是具备了5个接点的步进马达。但是当这个公共点被忽视的</w:t>
      </w:r>
      <w:proofErr w:type="gramStart"/>
      <w:r>
        <w:t>时侯</w:t>
      </w:r>
      <w:proofErr w:type="gramEnd"/>
      <w:r>
        <w:t>，不论是它的性能或是整体都可当成双</w:t>
      </w:r>
      <w:proofErr w:type="gramStart"/>
      <w:r>
        <w:t>极</w:t>
      </w:r>
      <w:proofErr w:type="gramEnd"/>
      <w:r>
        <w:t>步进马达。</w:t>
      </w:r>
    </w:p>
    <w:p w:rsidR="00385F1B" w:rsidRDefault="00385F1B" w:rsidP="00385F1B">
      <w:pPr>
        <w:pStyle w:val="a3"/>
      </w:pPr>
      <w:r>
        <w:rPr>
          <w:noProof/>
        </w:rPr>
        <w:drawing>
          <wp:inline distT="0" distB="0" distL="0" distR="0">
            <wp:extent cx="4079317" cy="2918460"/>
            <wp:effectExtent l="0" t="0" r="0" b="0"/>
            <wp:docPr id="27" name="图片 27" descr="https://www.rs-online.com/designspark/rel-assets/dsauto/temp/uploaded/my_m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rs-online.com/designspark/rel-assets/dsauto/temp/uploaded/my_mot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17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a3"/>
      </w:pPr>
      <w:r>
        <w:lastRenderedPageBreak/>
        <w:t>由于此马达需要一个12伏特的电压，因此我必须把扩展板里面的电线和</w:t>
      </w:r>
      <w:proofErr w:type="spellStart"/>
      <w:r>
        <w:t>ArduinoUNO</w:t>
      </w:r>
      <w:proofErr w:type="spellEnd"/>
      <w:r>
        <w:t>分开，以避免任何可能的损害(详情在Arduino 马达扩展板的网页中提供)。亦因为这个原因，我无法直接使用12伏特的电压直接插入</w:t>
      </w:r>
      <w:proofErr w:type="spellStart"/>
      <w:r>
        <w:t>ArduinoUNO</w:t>
      </w:r>
      <w:proofErr w:type="spellEnd"/>
      <w:r>
        <w:t>板，所以我把它们改装，令它们能同样被充电。</w:t>
      </w:r>
    </w:p>
    <w:p w:rsidR="00385F1B" w:rsidRDefault="00385F1B" w:rsidP="00385F1B">
      <w:pPr>
        <w:pStyle w:val="a3"/>
      </w:pPr>
      <w:r>
        <w:rPr>
          <w:noProof/>
        </w:rPr>
        <w:drawing>
          <wp:inline distT="0" distB="0" distL="0" distR="0">
            <wp:extent cx="4122420" cy="2737287"/>
            <wp:effectExtent l="0" t="0" r="0" b="6350"/>
            <wp:docPr id="26" name="图片 26" descr="https://www.rs-online.com/designspark/rel-assets/dsauto/temp/uploaded/p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rs-online.com/designspark/rel-assets/dsauto/temp/uploaded/ps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28" cy="27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2"/>
      </w:pPr>
      <w:r>
        <w:rPr>
          <w:rStyle w:val="a4"/>
          <w:b/>
          <w:bCs/>
        </w:rPr>
        <w:t>找出在马达中的线圈</w:t>
      </w:r>
    </w:p>
    <w:p w:rsidR="00385F1B" w:rsidRDefault="00385F1B" w:rsidP="00385F1B">
      <w:pPr>
        <w:pStyle w:val="a3"/>
      </w:pPr>
      <w:r>
        <w:t>厂商提供的马达资料表中能清楚显示出每一条电线是代表什么，所以我知道蓝色和黄色是一组线圈，而粉红色和橙色则是另一组线圈，而红色是两者的公共点。举例来说: 如果我把该马达看成是单极步进的马达，我会将一组线圈连接到通道A，而把另一组的线圈连接到通道B，并同时保持红色的电线不会连接到任何一组线圈，因为这是一个单极的步进马达，而红色的电线是它们的公共接点。</w:t>
      </w:r>
    </w:p>
    <w:p w:rsidR="00385F1B" w:rsidRDefault="00385F1B" w:rsidP="00385F1B">
      <w:pPr>
        <w:pStyle w:val="a3"/>
      </w:pPr>
      <w:r>
        <w:rPr>
          <w:noProof/>
        </w:rPr>
        <w:drawing>
          <wp:inline distT="0" distB="0" distL="0" distR="0">
            <wp:extent cx="4130040" cy="2742347"/>
            <wp:effectExtent l="0" t="0" r="3810" b="1270"/>
            <wp:docPr id="25" name="图片 25" descr="https://www.rs-online.com/designspark/rel-assets/dsauto/temp/uploaded/6_way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rs-online.com/designspark/rel-assets/dsauto/temp/uploaded/6_way_head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274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a3"/>
      </w:pPr>
      <w:r>
        <w:lastRenderedPageBreak/>
        <w:t>如果资料表是没有说明每一条电线是代表什么，自己也十分容易确定。首先把万用表设置为欧姆，线圈的某部分将显示出电阻的数值，线圈的轴头的数值会是电阻的一半。所以当轴头的数值是0的</w:t>
      </w:r>
      <w:proofErr w:type="gramStart"/>
      <w:r>
        <w:t>时侯</w:t>
      </w:r>
      <w:proofErr w:type="gramEnd"/>
      <w:r>
        <w:t>，则说明了这两个是独立的线圈。</w:t>
      </w:r>
    </w:p>
    <w:p w:rsidR="00385F1B" w:rsidRDefault="00385F1B" w:rsidP="00385F1B">
      <w:pPr>
        <w:pStyle w:val="a3"/>
      </w:pPr>
      <w:r>
        <w:t> </w:t>
      </w:r>
    </w:p>
    <w:p w:rsidR="00385F1B" w:rsidRDefault="00385F1B" w:rsidP="00385F1B">
      <w:pPr>
        <w:pStyle w:val="2"/>
      </w:pPr>
      <w:r>
        <w:rPr>
          <w:rStyle w:val="a4"/>
          <w:b/>
          <w:bCs/>
        </w:rPr>
        <w:t>运行中的马达</w:t>
      </w:r>
    </w:p>
    <w:p w:rsidR="00385F1B" w:rsidRDefault="00385F1B" w:rsidP="00385F1B">
      <w:pPr>
        <w:pStyle w:val="a3"/>
      </w:pPr>
      <w:r>
        <w:t>因为我的马达已被连接，我需要做的下一步就是找到代码，所以我有一个粗略的想法。我在</w:t>
      </w:r>
      <w:proofErr w:type="spellStart"/>
      <w:r>
        <w:t>Instructables</w:t>
      </w:r>
      <w:proofErr w:type="spellEnd"/>
      <w:r>
        <w:t>中的Arduino马达扩展板教程中找到了一些代码，这使我能够驱动我的马达。我真正想做的是在所使用的sketch中包括</w:t>
      </w:r>
      <w:proofErr w:type="spellStart"/>
      <w:r>
        <w:t>Stepper.h</w:t>
      </w:r>
      <w:proofErr w:type="spellEnd"/>
      <w:r>
        <w:t>库，但这个例子中没有使用这个库。最好就是使用官方的资料库，所以我在一个Arduino论坛找了另一个sketch，在这个sketch中，马达能在一个方向旋转360度，然后在相反方向也可以旋转360度。</w:t>
      </w:r>
    </w:p>
    <w:p w:rsidR="00385F1B" w:rsidRDefault="00385F1B" w:rsidP="00385F1B">
      <w:pPr>
        <w:pStyle w:val="a3"/>
      </w:pPr>
      <w:r>
        <w:rPr>
          <w:noProof/>
        </w:rPr>
        <w:drawing>
          <wp:inline distT="0" distB="0" distL="0" distR="0">
            <wp:extent cx="4610505" cy="4457700"/>
            <wp:effectExtent l="0" t="0" r="0" b="0"/>
            <wp:docPr id="24" name="图片 24" descr="https://www.rs-online.com/designspark/rel-assets/dsauto/temp/uploaded/origonal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rs-online.com/designspark/rel-assets/dsauto/temp/uploaded/origonal_co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50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a3"/>
      </w:pPr>
      <w:r>
        <w:t>在这个sketch中，我需要指定我使用的马达每一转的步数，但我必须先计算出来，厂商的资料表规定了马达是5.625和11.25度的增加量。因此我用它来确定每一转的步数，所以我们需要将360除以角度。由于这个马达也是依赖齿轮来转动的，而且齿轮比为1:64，因此我们需要将转数乘以齿轮比。像这样：</w:t>
      </w:r>
    </w:p>
    <w:p w:rsidR="00385F1B" w:rsidRDefault="00385F1B" w:rsidP="00385F1B">
      <w:pPr>
        <w:pStyle w:val="a3"/>
      </w:pPr>
      <w:r>
        <w:lastRenderedPageBreak/>
        <w:t>360 / 11.25×64 = 2048 360 / 5.625×64 = 4096</w:t>
      </w:r>
    </w:p>
    <w:p w:rsidR="00385F1B" w:rsidRDefault="00385F1B" w:rsidP="00385F1B">
      <w:pPr>
        <w:pStyle w:val="a3"/>
      </w:pPr>
      <w:r>
        <w:t>一开始我在sketch中使用每转4096步，假设马达的角度为5.625度。但当我这样做时，它逆时针旋转了两次，然后顺时针旋转了两次。很明显这里我假设了错误的角度，因为它做了两个旋转，而且5.625是11的一半，当在分区中使用时它会提供两倍的答案。我把每转的步数改为2048，这时马达顺时针旋转一圈，然后逆时针旋转一圈。由于把马达的速度设置为二似乎移动得太慢，因此我把速度从二改为五。</w:t>
      </w:r>
    </w:p>
    <w:p w:rsidR="00385F1B" w:rsidRDefault="00385F1B" w:rsidP="00385F1B">
      <w:pPr>
        <w:pStyle w:val="a3"/>
      </w:pPr>
      <w:r>
        <w:rPr>
          <w:noProof/>
        </w:rPr>
        <w:drawing>
          <wp:inline distT="0" distB="0" distL="0" distR="0">
            <wp:extent cx="4992799" cy="4861560"/>
            <wp:effectExtent l="0" t="0" r="0" b="0"/>
            <wp:docPr id="23" name="图片 23" descr="https://www.rs-online.com/designspark/rel-assets/dsauto/temp/uploaded/modified_origonal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rs-online.com/designspark/rel-assets/dsauto/temp/uploaded/modified_origonal_cod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799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a3"/>
      </w:pPr>
      <w:r>
        <w:t>直到现时，我看着我使用中的代码，有一些代码似乎并不是完全有意义。我不明白为何</w:t>
      </w:r>
      <w:proofErr w:type="spellStart"/>
      <w:r>
        <w:t>dirA</w:t>
      </w:r>
      <w:proofErr w:type="spellEnd"/>
      <w:r>
        <w:t>和</w:t>
      </w:r>
      <w:proofErr w:type="spellStart"/>
      <w:r>
        <w:t>dirB</w:t>
      </w:r>
      <w:proofErr w:type="spellEnd"/>
      <w:r>
        <w:t>的位置都没有被使用或设定过，为什么要把它们也列出来。我曾讨论这两行，并再次上传sketch，我也认为这些代码不是必要的，所以我删除它们。接下来，我再次添加我这些行，但上面的步进库初始化并将其用作定义</w:t>
      </w:r>
      <w:bookmarkStart w:id="0" w:name="_GoBack"/>
      <w:bookmarkEnd w:id="0"/>
      <w:r>
        <w:t>。</w:t>
      </w:r>
    </w:p>
    <w:p w:rsidR="00385F1B" w:rsidRDefault="00385F1B" w:rsidP="00385F1B">
      <w:pPr>
        <w:pStyle w:val="a3"/>
      </w:pPr>
      <w:r>
        <w:rPr>
          <w:noProof/>
        </w:rPr>
        <w:lastRenderedPageBreak/>
        <w:drawing>
          <wp:inline distT="0" distB="0" distL="0" distR="0">
            <wp:extent cx="4895978" cy="4991100"/>
            <wp:effectExtent l="0" t="0" r="0" b="0"/>
            <wp:docPr id="22" name="图片 22" descr="https://www.rs-online.com/designspark/rel-assets/dsauto/temp/uploaded/finished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rs-online.com/designspark/rel-assets/dsauto/temp/uploaded/finished_cod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78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1B" w:rsidRDefault="00385F1B" w:rsidP="00385F1B">
      <w:pPr>
        <w:pStyle w:val="a3"/>
      </w:pPr>
      <w:r>
        <w:t>然后我看了一下Stepper库的源代码，看到那里并没有任何一组代码来控制不同的插头的位置。原因是控制插头的位置的线路全被定义为输出和被设定为低逻辑，变成是防止其浮动的预防措施。</w:t>
      </w:r>
    </w:p>
    <w:p w:rsidR="00F838AA" w:rsidRPr="00385F1B" w:rsidRDefault="00385F1B" w:rsidP="00385F1B">
      <w:pPr>
        <w:pStyle w:val="a3"/>
      </w:pPr>
      <w:r>
        <w:t>我觉得我已经学到了很多关于步进马达的知识，它非常有趣，而且我了解到它们是如何运作，以及各种</w:t>
      </w:r>
      <w:proofErr w:type="gramStart"/>
      <w:r>
        <w:t>卷绕组</w:t>
      </w:r>
      <w:proofErr w:type="gramEnd"/>
      <w:r>
        <w:t>的安排是如何影响他们的操作。我真的很兴奋及希望能够在未来的项目中再次使用它们。</w:t>
      </w:r>
    </w:p>
    <w:sectPr w:rsidR="00F838AA" w:rsidRPr="0038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CC" w:rsidRDefault="00D97ECC" w:rsidP="00BB70D1">
      <w:r>
        <w:separator/>
      </w:r>
    </w:p>
  </w:endnote>
  <w:endnote w:type="continuationSeparator" w:id="0">
    <w:p w:rsidR="00D97ECC" w:rsidRDefault="00D97ECC" w:rsidP="00BB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CC" w:rsidRDefault="00D97ECC" w:rsidP="00BB70D1">
      <w:r>
        <w:separator/>
      </w:r>
    </w:p>
  </w:footnote>
  <w:footnote w:type="continuationSeparator" w:id="0">
    <w:p w:rsidR="00D97ECC" w:rsidRDefault="00D97ECC" w:rsidP="00BB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AF7"/>
    <w:multiLevelType w:val="multilevel"/>
    <w:tmpl w:val="5966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1D"/>
    <w:rsid w:val="00385F1B"/>
    <w:rsid w:val="003F0FA3"/>
    <w:rsid w:val="0049453C"/>
    <w:rsid w:val="004E2F1D"/>
    <w:rsid w:val="00651312"/>
    <w:rsid w:val="00875AFA"/>
    <w:rsid w:val="00BB70D1"/>
    <w:rsid w:val="00D849F7"/>
    <w:rsid w:val="00D97ECC"/>
    <w:rsid w:val="00F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2F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5F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F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2F1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2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2F1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2F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2F1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F0FA3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3F0FA3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385F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385F1B"/>
    <w:rPr>
      <w:i/>
      <w:iCs/>
    </w:rPr>
  </w:style>
  <w:style w:type="paragraph" w:styleId="a8">
    <w:name w:val="header"/>
    <w:basedOn w:val="a"/>
    <w:link w:val="Char0"/>
    <w:uiPriority w:val="99"/>
    <w:unhideWhenUsed/>
    <w:rsid w:val="00BB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B70D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B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B70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2F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5F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F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2F1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2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2F1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2F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2F1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F0FA3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3F0FA3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385F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385F1B"/>
    <w:rPr>
      <w:i/>
      <w:iCs/>
    </w:rPr>
  </w:style>
  <w:style w:type="paragraph" w:styleId="a8">
    <w:name w:val="header"/>
    <w:basedOn w:val="a"/>
    <w:link w:val="Char0"/>
    <w:uiPriority w:val="99"/>
    <w:unhideWhenUsed/>
    <w:rsid w:val="00BB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B70D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B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B7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2017-07-28T06:39:00Z</dcterms:created>
  <dcterms:modified xsi:type="dcterms:W3CDTF">2017-07-28T06:47:00Z</dcterms:modified>
</cp:coreProperties>
</file>