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F" w:rsidRDefault="004E1364" w:rsidP="004E1364">
      <w:pPr>
        <w:pStyle w:val="a5"/>
        <w:rPr>
          <w:rFonts w:cs="Helvetica" w:hint="eastAsia"/>
          <w:b/>
          <w:bCs/>
          <w:sz w:val="30"/>
          <w:szCs w:val="30"/>
        </w:rPr>
      </w:pPr>
      <w:r>
        <w:rPr>
          <w:rFonts w:cs="Helvetica" w:hint="eastAsia"/>
          <w:b/>
          <w:bCs/>
          <w:sz w:val="30"/>
          <w:szCs w:val="30"/>
        </w:rPr>
        <w:t>有需要以下关于开关电源讲解视频的朋友，请加QQ</w:t>
      </w:r>
      <w:r w:rsidRPr="004E1364">
        <w:rPr>
          <w:rFonts w:cs="Helvetica"/>
          <w:b/>
          <w:bCs/>
          <w:sz w:val="30"/>
          <w:szCs w:val="30"/>
        </w:rPr>
        <w:t>437521793</w:t>
      </w:r>
      <w:r>
        <w:rPr>
          <w:rFonts w:cs="Helvetica" w:hint="eastAsia"/>
          <w:b/>
          <w:bCs/>
          <w:sz w:val="30"/>
          <w:szCs w:val="30"/>
        </w:rPr>
        <w:t>获取，不</w:t>
      </w:r>
      <w:r w:rsidR="00B01D1F">
        <w:rPr>
          <w:rFonts w:cs="Helvetica" w:hint="eastAsia"/>
          <w:b/>
          <w:bCs/>
          <w:sz w:val="30"/>
          <w:szCs w:val="30"/>
        </w:rPr>
        <w:t>他是一位有十年研发经验的工程师，不要问我为什么，因为我是雷锋，哈哈！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cs="Helvetica" w:hint="eastAsia"/>
          <w:b/>
          <w:bCs/>
          <w:vanish/>
          <w:sz w:val="30"/>
          <w:szCs w:val="30"/>
        </w:rPr>
        <w:t>电感降压式开关电源如何设计：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1. </w:t>
      </w:r>
      <w:r>
        <w:rPr>
          <w:rFonts w:cs="Helvetica" w:hint="eastAsia"/>
          <w:vanish/>
        </w:rPr>
        <w:t>通过举例讲解开关电源工作的方式</w:t>
      </w:r>
      <w:r>
        <w:rPr>
          <w:rFonts w:ascii="Helvetica" w:hAnsi="Helvetica" w:cs="Helvetica"/>
          <w:vanish/>
        </w:rPr>
        <w:t>.</w:t>
      </w:r>
      <w:r>
        <w:rPr>
          <w:rFonts w:cs="Helvetica" w:hint="eastAsia"/>
          <w:vanish/>
        </w:rPr>
        <w:t>开关电源的工作原理</w:t>
      </w:r>
      <w:r>
        <w:rPr>
          <w:rFonts w:ascii="Helvetica" w:hAnsi="Helvetica" w:cs="Helvetica"/>
          <w:vanish/>
        </w:rPr>
        <w:t>.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2. </w:t>
      </w:r>
      <w:r>
        <w:rPr>
          <w:rFonts w:cs="Helvetica" w:hint="eastAsia"/>
          <w:vanish/>
        </w:rPr>
        <w:t>通过举例开关电源工作方式与线性电源工作方式的区别</w:t>
      </w:r>
      <w:r>
        <w:rPr>
          <w:rFonts w:ascii="Helvetica" w:hAnsi="Helvetica" w:cs="Helvetica"/>
          <w:vanish/>
        </w:rPr>
        <w:t>.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3. </w:t>
      </w:r>
      <w:r>
        <w:rPr>
          <w:rFonts w:cs="Helvetica" w:hint="eastAsia"/>
          <w:vanish/>
        </w:rPr>
        <w:t>分析和讲解为什么线性电源的效率比较低</w:t>
      </w:r>
      <w:r>
        <w:rPr>
          <w:rFonts w:ascii="Helvetica" w:hAnsi="Helvetica" w:cs="Helvetica"/>
          <w:vanish/>
        </w:rPr>
        <w:t>,</w:t>
      </w:r>
      <w:r>
        <w:rPr>
          <w:rFonts w:cs="Helvetica" w:hint="eastAsia"/>
          <w:vanish/>
        </w:rPr>
        <w:t>开关电源的效率比较高</w:t>
      </w:r>
      <w:r>
        <w:rPr>
          <w:rFonts w:ascii="Helvetica" w:hAnsi="Helvetica" w:cs="Helvetica"/>
          <w:vanish/>
        </w:rPr>
        <w:t>?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4. </w:t>
      </w:r>
      <w:r>
        <w:rPr>
          <w:rFonts w:cs="Helvetica" w:hint="eastAsia"/>
          <w:vanish/>
        </w:rPr>
        <w:t>讲解开关电源是如何实现能量转移的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以及如何实现稳定电压输出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如何进行调节的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为什么说输入电压的变化以及负载的变化会影响调节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为什么会有纹波的产生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为什么说速度响应是衡量开关电源的重要指标</w:t>
      </w:r>
      <w:r>
        <w:rPr>
          <w:rFonts w:ascii="Helvetica" w:hAnsi="Helvetica" w:cs="Helvetica"/>
          <w:vanish/>
        </w:rPr>
        <w:t>?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5. </w:t>
      </w:r>
      <w:r>
        <w:rPr>
          <w:rFonts w:cs="Helvetica" w:hint="eastAsia"/>
          <w:vanish/>
        </w:rPr>
        <w:t>详细分析开关损耗是如何产生的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如何控制温升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温升对系统有哪些危害</w:t>
      </w:r>
      <w:r>
        <w:rPr>
          <w:rFonts w:ascii="Helvetica" w:hAnsi="Helvetica" w:cs="Helvetica"/>
          <w:vanish/>
        </w:rPr>
        <w:t>?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6. </w:t>
      </w:r>
      <w:r>
        <w:rPr>
          <w:rFonts w:cs="Helvetica" w:hint="eastAsia"/>
          <w:vanish/>
        </w:rPr>
        <w:t>开关电源体积与频率的关系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以及开关电源的效率问题。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7. </w:t>
      </w:r>
      <w:r>
        <w:rPr>
          <w:rFonts w:cs="Helvetica" w:hint="eastAsia"/>
          <w:vanish/>
        </w:rPr>
        <w:t>开关器件的如何选择</w:t>
      </w:r>
      <w:r>
        <w:rPr>
          <w:rFonts w:ascii="Helvetica" w:hAnsi="Helvetica" w:cs="Helvetica"/>
          <w:vanish/>
        </w:rPr>
        <w:t>?</w:t>
      </w:r>
      <w:r>
        <w:rPr>
          <w:rFonts w:cs="Helvetica" w:hint="eastAsia"/>
          <w:vanish/>
        </w:rPr>
        <w:t>详细分析</w:t>
      </w:r>
      <w:r>
        <w:rPr>
          <w:rFonts w:ascii="Helvetica" w:hAnsi="Helvetica" w:cs="Helvetica"/>
          <w:vanish/>
        </w:rPr>
        <w:t>MOSFET,IGBT,</w:t>
      </w:r>
      <w:r>
        <w:rPr>
          <w:rFonts w:cs="Helvetica" w:hint="eastAsia"/>
          <w:vanish/>
        </w:rPr>
        <w:t>三极管各自的有点和缺点。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8. </w:t>
      </w:r>
      <w:r>
        <w:rPr>
          <w:rFonts w:cs="Helvetica" w:hint="eastAsia"/>
          <w:vanish/>
        </w:rPr>
        <w:t>详细推导开关电源的</w:t>
      </w:r>
      <w:r>
        <w:rPr>
          <w:rFonts w:ascii="Helvetica" w:hAnsi="Helvetica" w:cs="Helvetica"/>
          <w:vanish/>
        </w:rPr>
        <w:t>BUCK</w:t>
      </w:r>
      <w:r>
        <w:rPr>
          <w:rFonts w:cs="Helvetica" w:hint="eastAsia"/>
          <w:vanish/>
        </w:rPr>
        <w:t>电路拓扑的过程。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>9</w:t>
      </w:r>
      <w:r>
        <w:rPr>
          <w:rFonts w:cs="Helvetica" w:hint="eastAsia"/>
          <w:vanish/>
        </w:rPr>
        <w:t>．引入重要模拟电路中重要器件：电感。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10. </w:t>
      </w:r>
      <w:r>
        <w:rPr>
          <w:rFonts w:cs="Helvetica" w:hint="eastAsia"/>
          <w:vanish/>
        </w:rPr>
        <w:t>详细讲解电感电压的的形成和公式计算，电感电压受什么参数影响？如何改变电感两端电压？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11. </w:t>
      </w:r>
      <w:r>
        <w:rPr>
          <w:rFonts w:cs="Helvetica" w:hint="eastAsia"/>
          <w:vanish/>
        </w:rPr>
        <w:t>详细讲解电感电压的与电感中电流大小以及电流变化率的相互关系。为什么说电感电流大小连续而电流变化率是不连续的？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12. </w:t>
      </w:r>
      <w:r>
        <w:rPr>
          <w:rFonts w:cs="Helvetica" w:hint="eastAsia"/>
          <w:vanish/>
        </w:rPr>
        <w:t>详细讲解电感中的电流波形的三种模式。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13. </w:t>
      </w:r>
      <w:r>
        <w:rPr>
          <w:rFonts w:cs="Helvetica" w:hint="eastAsia"/>
          <w:vanish/>
        </w:rPr>
        <w:t>为什么说电感电流在通电和关断后会发生变化？它的内在根本原因又是什么？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14. </w:t>
      </w:r>
      <w:r>
        <w:rPr>
          <w:rFonts w:cs="Helvetica" w:hint="eastAsia"/>
          <w:vanish/>
        </w:rPr>
        <w:t>如何实现电感的能量守恒？为什么说只有电感电流达到稳定状态才能为我们使用？电感电流的变化如何实现可控？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>15. BUCK</w:t>
      </w:r>
      <w:r>
        <w:rPr>
          <w:rFonts w:cs="Helvetica" w:hint="eastAsia"/>
          <w:vanish/>
        </w:rPr>
        <w:t>电路中专有名词的解释，了解关键参数对设计的影响。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16. </w:t>
      </w:r>
      <w:r>
        <w:rPr>
          <w:rFonts w:cs="Helvetica" w:hint="eastAsia"/>
          <w:vanish/>
        </w:rPr>
        <w:t>详细讲解占空比公式的推导。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17. </w:t>
      </w:r>
      <w:r>
        <w:rPr>
          <w:rFonts w:cs="Helvetica" w:hint="eastAsia"/>
          <w:vanish/>
        </w:rPr>
        <w:t>详细讲解电感参数计算公式的推导过程。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>18. BUCK</w:t>
      </w:r>
      <w:r>
        <w:rPr>
          <w:rFonts w:cs="Helvetica" w:hint="eastAsia"/>
          <w:vanish/>
        </w:rPr>
        <w:t>拓扑的几大总结。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19. </w:t>
      </w:r>
      <w:r>
        <w:rPr>
          <w:rFonts w:cs="Helvetica" w:hint="eastAsia"/>
          <w:vanish/>
        </w:rPr>
        <w:t>举例实际案例现场计算电感参数。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20. </w:t>
      </w:r>
      <w:r>
        <w:rPr>
          <w:rFonts w:cs="Helvetica" w:hint="eastAsia"/>
          <w:vanish/>
        </w:rPr>
        <w:t>详细讲解电源控制芯片内部各功能模块。</w:t>
      </w:r>
    </w:p>
    <w:p w:rsidR="004E1364" w:rsidRDefault="004E1364" w:rsidP="004E1364">
      <w:pPr>
        <w:pStyle w:val="a5"/>
        <w:rPr>
          <w:rFonts w:ascii="Helvetica" w:hAnsi="Helvetica" w:cs="Helvetica"/>
          <w:vanish/>
        </w:rPr>
      </w:pPr>
      <w:r>
        <w:rPr>
          <w:rFonts w:ascii="Helvetica" w:hAnsi="Helvetica" w:cs="Helvetica"/>
          <w:vanish/>
        </w:rPr>
        <w:t xml:space="preserve">21. </w:t>
      </w:r>
      <w:r>
        <w:rPr>
          <w:rFonts w:cs="Helvetica" w:hint="eastAsia"/>
          <w:vanish/>
        </w:rPr>
        <w:t>通过实际演示，现场用示波器测量相关波形并进行分析和调试。</w:t>
      </w:r>
    </w:p>
    <w:p w:rsidR="00E5712C" w:rsidRPr="004E1364" w:rsidRDefault="00E5712C" w:rsidP="004E1364"/>
    <w:sectPr w:rsidR="00E5712C" w:rsidRPr="004E1364" w:rsidSect="00E67EF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49" w:rsidRDefault="00836B49" w:rsidP="004E1364">
      <w:r>
        <w:separator/>
      </w:r>
    </w:p>
  </w:endnote>
  <w:endnote w:type="continuationSeparator" w:id="1">
    <w:p w:rsidR="00836B49" w:rsidRDefault="00836B49" w:rsidP="004E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64" w:rsidRDefault="004E1364" w:rsidP="004E1364">
    <w:pPr>
      <w:pStyle w:val="a3"/>
    </w:pPr>
    <w:r>
      <w:rPr>
        <w:rFonts w:hint="eastAsia"/>
      </w:rPr>
      <w:t>张飞实战电子</w:t>
    </w:r>
    <w:r>
      <w:rPr>
        <w:rFonts w:hint="eastAsia"/>
      </w:rPr>
      <w:t>QQ</w:t>
    </w:r>
    <w:r>
      <w:rPr>
        <w:rFonts w:hint="eastAsia"/>
      </w:rPr>
      <w:t>号</w:t>
    </w:r>
    <w:r w:rsidRPr="004E1364">
      <w:rPr>
        <w:b/>
        <w:bCs/>
      </w:rPr>
      <w:t>437521793</w:t>
    </w:r>
    <w:r>
      <w:rPr>
        <w:rFonts w:hint="eastAsia"/>
        <w:b/>
        <w:bCs/>
      </w:rPr>
      <w:t xml:space="preserve">  QQ</w:t>
    </w:r>
    <w:r>
      <w:rPr>
        <w:rFonts w:hint="eastAsia"/>
        <w:b/>
        <w:bCs/>
      </w:rPr>
      <w:t>群号</w:t>
    </w:r>
    <w:r w:rsidRPr="004E1364">
      <w:rPr>
        <w:b/>
        <w:bCs/>
      </w:rPr>
      <w:t>383480778</w:t>
    </w:r>
  </w:p>
  <w:p w:rsidR="004E1364" w:rsidRPr="004E1364" w:rsidRDefault="004E1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49" w:rsidRDefault="00836B49" w:rsidP="004E1364">
      <w:r>
        <w:separator/>
      </w:r>
    </w:p>
  </w:footnote>
  <w:footnote w:type="continuationSeparator" w:id="1">
    <w:p w:rsidR="00836B49" w:rsidRDefault="00836B49" w:rsidP="004E1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64" w:rsidRDefault="00E67E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36626" o:spid="_x0000_s1027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张飞实战电子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64" w:rsidRDefault="00E67E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36627" o:spid="_x0000_s1028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张飞实战电子"/>
          <w10:wrap anchorx="margin" anchory="margin"/>
        </v:shape>
      </w:pict>
    </w:r>
    <w:r w:rsidR="004E1364">
      <w:rPr>
        <w:rFonts w:hint="eastAsia"/>
      </w:rPr>
      <w:t>张飞实战电子</w:t>
    </w:r>
    <w:r w:rsidR="004E1364">
      <w:rPr>
        <w:rFonts w:hint="eastAsia"/>
      </w:rPr>
      <w:t>QQ</w:t>
    </w:r>
    <w:r w:rsidR="004E1364">
      <w:rPr>
        <w:rFonts w:hint="eastAsia"/>
      </w:rPr>
      <w:t>号</w:t>
    </w:r>
    <w:r w:rsidR="004E1364" w:rsidRPr="004E1364">
      <w:rPr>
        <w:b/>
        <w:bCs/>
      </w:rPr>
      <w:t>437521793</w:t>
    </w:r>
    <w:r w:rsidR="004E1364">
      <w:rPr>
        <w:rFonts w:hint="eastAsia"/>
        <w:b/>
        <w:bCs/>
      </w:rPr>
      <w:t xml:space="preserve">  QQ</w:t>
    </w:r>
    <w:r w:rsidR="004E1364">
      <w:rPr>
        <w:rFonts w:hint="eastAsia"/>
        <w:b/>
        <w:bCs/>
      </w:rPr>
      <w:t>群号</w:t>
    </w:r>
    <w:r w:rsidR="004E1364" w:rsidRPr="004E1364">
      <w:rPr>
        <w:b/>
        <w:bCs/>
      </w:rPr>
      <w:t>383480778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64" w:rsidRDefault="00E67E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36625" o:spid="_x0000_s1026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张飞实战电子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364"/>
    <w:rsid w:val="004E1364"/>
    <w:rsid w:val="00836B49"/>
    <w:rsid w:val="00B01D1F"/>
    <w:rsid w:val="00E5712C"/>
    <w:rsid w:val="00E6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3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136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753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03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8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9230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9237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4212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2015-03-25T09:45:00Z</dcterms:created>
  <dcterms:modified xsi:type="dcterms:W3CDTF">2015-03-25T09:56:00Z</dcterms:modified>
</cp:coreProperties>
</file>