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32" w:rsidRPr="00BF5B32" w:rsidRDefault="00BF5B32" w:rsidP="00BF5B3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F5B32">
        <w:rPr>
          <w:rFonts w:ascii="宋体" w:eastAsia="宋体" w:hAnsi="宋体" w:cs="宋体"/>
          <w:kern w:val="0"/>
          <w:sz w:val="24"/>
          <w:szCs w:val="24"/>
        </w:rPr>
        <w:t>电路常识性概念（8）-MOS管及简单CMOS逻辑门电路原理图</w:t>
      </w:r>
    </w:p>
    <w:p w:rsidR="00BF5B32" w:rsidRPr="00BF5B32" w:rsidRDefault="00BF5B32" w:rsidP="00BF5B3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F5B32">
        <w:rPr>
          <w:rFonts w:ascii="宋体" w:eastAsia="宋体" w:hAnsi="宋体" w:cs="宋体"/>
          <w:kern w:val="0"/>
          <w:sz w:val="24"/>
          <w:szCs w:val="24"/>
        </w:rPr>
        <w:t>2009-03-17 19:36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BF5B32" w:rsidRPr="00BF5B32" w:rsidTr="00BF5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B32" w:rsidRPr="00BF5B32" w:rsidRDefault="00BF5B32" w:rsidP="00BF5B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现代单片机主要是采用CMOS工艺制成的。 </w:t>
            </w:r>
          </w:p>
          <w:p w:rsidR="00BF5B32" w:rsidRPr="00BF5B32" w:rsidRDefault="00BF5B32" w:rsidP="00BF5B3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1、MOS管 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   MOS管又分为两种类型：N型和P型。如下图所示： </w:t>
            </w:r>
          </w:p>
          <w:p w:rsidR="00BF5B32" w:rsidRPr="00BF5B32" w:rsidRDefault="00BF5B32" w:rsidP="00BF5B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3890010" cy="2454910"/>
                  <wp:effectExtent l="19050" t="0" r="0" b="0"/>
                  <wp:docPr id="1" name="图片 1" descr="http://hiphotos.baidu.com/sunkanghome/pic/item/39fc7d62c808c3c9e7113a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iphotos.baidu.com/sunkanghome/pic/item/39fc7d62c808c3c9e7113af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010" cy="2454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B32" w:rsidRPr="00BF5B32" w:rsidRDefault="00BF5B32" w:rsidP="00BF5B3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 以N型管为例，2端为控制端，称为“栅极”；3端通常接地，称为“源极”；源极电压记作Vss，1端接正电压，称为“漏极”，漏极电压记作VDD。要使1端与3端导通，栅极2上要加高电平。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    对P型管，栅极、源极、漏极分别为5端、4端、6端。要使4端与6端导通，栅极5要加低电平。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    在CMOS工艺制成的逻辑器件或单片机中，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N型管与P型管往往是成对出现的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。同时出现的这两个CMOS管，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任何时候，只要一只导通，另一只则不导通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（即“截止”或“关断”），所以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  <w:shd w:val="clear" w:color="auto" w:fill="FF99CC"/>
              </w:rPr>
              <w:t>称为“互补型CMOS管”。</w:t>
            </w:r>
          </w:p>
          <w:p w:rsidR="00BF5B32" w:rsidRPr="00BF5B32" w:rsidRDefault="00BF5B32" w:rsidP="00BF5B3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2、CMOS逻辑电平</w:t>
            </w:r>
          </w:p>
          <w:p w:rsidR="00BF5B32" w:rsidRPr="00BF5B32" w:rsidRDefault="00BF5B32" w:rsidP="00BF5B32">
            <w:pPr>
              <w:widowControl/>
              <w:spacing w:line="30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高速CMOS电路的电源电压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VDD通常为+5V；Vss接地，是0V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  <w:p w:rsidR="00BF5B32" w:rsidRPr="00BF5B32" w:rsidRDefault="00BF5B32" w:rsidP="00BF5B32">
            <w:pPr>
              <w:widowControl/>
              <w:spacing w:line="30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高电平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视为逻辑“1”，电平值的范围为：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99CC"/>
              </w:rPr>
              <w:t>VDD的65%～VDD（或者VDD-1.5V～VDD）</w:t>
            </w:r>
          </w:p>
          <w:p w:rsidR="00BF5B32" w:rsidRPr="00BF5B32" w:rsidRDefault="00BF5B32" w:rsidP="00BF5B32">
            <w:pPr>
              <w:widowControl/>
              <w:spacing w:line="30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低电平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视作逻辑“0”，要求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99CC"/>
              </w:rPr>
              <w:t>不超过VDD的35%或0～1.5V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  <w:p w:rsidR="00BF5B32" w:rsidRPr="00BF5B32" w:rsidRDefault="00BF5B32" w:rsidP="00BF5B32">
            <w:pPr>
              <w:widowControl/>
              <w:spacing w:line="30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+1.5V～+3.5V应看作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99CC"/>
              </w:rPr>
              <w:t>不确定电平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。在硬件设计中要避免出现不确定电平。</w:t>
            </w:r>
          </w:p>
          <w:p w:rsidR="00BF5B32" w:rsidRPr="00BF5B32" w:rsidRDefault="00BF5B32" w:rsidP="00BF5B32">
            <w:pPr>
              <w:widowControl/>
              <w:spacing w:line="30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近年来，随着亚微米技术的发展，单片机的电源呈下降趋势。低电源电压有助于降低功耗。VDD为3.3V的CMOS器件已大量使用。在便携式应用中，VDD为2.7V，甚至1.8V的单片机也已经出现。将来电源电压还会继续下降，降到0.9V，但</w:t>
            </w:r>
            <w:r w:rsidRPr="00BF5B32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  <w:u w:val="single"/>
              </w:rPr>
              <w:t>低于VDD的35%的电平视为逻辑“0”，高于VDD的65%的电平视为逻辑“1”的规律仍然是适用的</w:t>
            </w:r>
            <w:r w:rsidRPr="00BF5B32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。</w:t>
            </w:r>
          </w:p>
          <w:p w:rsidR="00BF5B32" w:rsidRPr="00BF5B32" w:rsidRDefault="00BF5B32" w:rsidP="00BF5B3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3、非门</w:t>
            </w:r>
          </w:p>
          <w:p w:rsidR="00BF5B32" w:rsidRPr="00BF5B32" w:rsidRDefault="00BF5B32" w:rsidP="00BF5B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4537075" cy="2426970"/>
                  <wp:effectExtent l="19050" t="0" r="0" b="0"/>
                  <wp:docPr id="2" name="图片 2" descr="http://hiphotos.baidu.com/sunkanghome/pic/item/1519cad0044bb79ba0ec9c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iphotos.baidu.com/sunkanghome/pic/item/1519cad0044bb79ba0ec9cf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7075" cy="2426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B32" w:rsidRPr="00BF5B32" w:rsidRDefault="00BF5B32" w:rsidP="00BF5B32">
            <w:pPr>
              <w:widowControl/>
              <w:spacing w:line="30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非门（反向器）是最简单的门电路，由一对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CMOS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管组成。其工作原理如下：</w:t>
            </w:r>
          </w:p>
          <w:p w:rsidR="00BF5B32" w:rsidRPr="00BF5B32" w:rsidRDefault="00BF5B32" w:rsidP="00BF5B32">
            <w:pPr>
              <w:widowControl/>
              <w:spacing w:line="30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端为高电平时，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型管截止，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型管导通，输出端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的电平与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Vss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保持一致，输出低电平；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端为低电平时，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型管导通，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型管截止，输出端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的电平与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V</w:t>
            </w:r>
            <w:r w:rsidRPr="00BF5B32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DD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一致，输出高电平。</w:t>
            </w:r>
          </w:p>
          <w:p w:rsidR="00BF5B32" w:rsidRPr="00BF5B32" w:rsidRDefault="00BF5B32" w:rsidP="00BF5B3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4、与非门</w:t>
            </w:r>
          </w:p>
          <w:p w:rsidR="00BF5B32" w:rsidRPr="00BF5B32" w:rsidRDefault="00BF5B32" w:rsidP="00BF5B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6984365" cy="2581275"/>
                  <wp:effectExtent l="19050" t="0" r="6985" b="0"/>
                  <wp:docPr id="3" name="图片 3" descr="http://hiphotos.baidu.com/sunkanghome/pic/item/8dcc1a11b858966aca80c4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hiphotos.baidu.com/sunkanghome/pic/item/8dcc1a11b858966aca80c4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4365" cy="258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B32" w:rsidRPr="00BF5B32" w:rsidRDefault="00BF5B32" w:rsidP="00BF5B32">
            <w:pPr>
              <w:widowControl/>
              <w:spacing w:line="30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与非门工作原理：</w:t>
            </w:r>
          </w:p>
          <w:p w:rsidR="00BF5B32" w:rsidRPr="00BF5B32" w:rsidRDefault="00BF5B32" w:rsidP="00BF5B32">
            <w:pPr>
              <w:widowControl/>
              <w:spacing w:line="30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①、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输入均为低电平时，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管导通，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管截止，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端电压与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V</w:t>
            </w:r>
            <w:r w:rsidRPr="00BF5B32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DD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一致，输出高电平。</w:t>
            </w:r>
          </w:p>
          <w:p w:rsidR="00BF5B32" w:rsidRPr="00BF5B32" w:rsidRDefault="00BF5B32" w:rsidP="00BF5B32">
            <w:pPr>
              <w:widowControl/>
              <w:spacing w:line="30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②、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输入高电平，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输入低电平时，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管导通，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管截止，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端电位与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管的漏极保持一致，输出高电平。</w:t>
            </w:r>
          </w:p>
          <w:p w:rsidR="00BF5B32" w:rsidRPr="00BF5B32" w:rsidRDefault="00BF5B32" w:rsidP="00BF5B32">
            <w:pPr>
              <w:widowControl/>
              <w:spacing w:line="30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③、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输入低电平，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输入高电平时，情况与②类似，亦输出高电平。</w:t>
            </w:r>
          </w:p>
          <w:p w:rsidR="00BF5B32" w:rsidRPr="00BF5B32" w:rsidRDefault="00BF5B32" w:rsidP="00BF5B32">
            <w:pPr>
              <w:widowControl/>
              <w:spacing w:line="30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④、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输入均为高电平时，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管截止，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管导通，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端电压与地一致，输出低电平。</w:t>
            </w:r>
          </w:p>
          <w:p w:rsidR="00BF5B32" w:rsidRPr="00BF5B32" w:rsidRDefault="00BF5B32" w:rsidP="00BF5B3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5、或非门</w:t>
            </w:r>
          </w:p>
          <w:p w:rsidR="00BF5B32" w:rsidRPr="00BF5B32" w:rsidRDefault="00BF5B32" w:rsidP="00BF5B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068820" cy="2722245"/>
                  <wp:effectExtent l="19050" t="0" r="0" b="0"/>
                  <wp:docPr id="4" name="图片 4" descr="http://hiphotos.baidu.com/sunkanghome/pic/item/c52518512955a00c367abe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hiphotos.baidu.com/sunkanghome/pic/item/c52518512955a00c367abe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8820" cy="2722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B32" w:rsidRPr="00BF5B32" w:rsidRDefault="00BF5B32" w:rsidP="00BF5B32">
            <w:pPr>
              <w:widowControl/>
              <w:spacing w:line="30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或非门工作原理：</w:t>
            </w:r>
          </w:p>
          <w:p w:rsidR="00BF5B32" w:rsidRPr="00BF5B32" w:rsidRDefault="00BF5B32" w:rsidP="00BF5B32">
            <w:pPr>
              <w:widowControl/>
              <w:spacing w:line="30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①、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输入均为低电平时，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管导通，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管截止，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端电压与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V</w:t>
            </w:r>
            <w:r w:rsidRPr="00BF5B32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DD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一致，输出高电平。</w:t>
            </w:r>
          </w:p>
          <w:p w:rsidR="00BF5B32" w:rsidRPr="00BF5B32" w:rsidRDefault="00BF5B32" w:rsidP="00BF5B32">
            <w:pPr>
              <w:widowControl/>
              <w:spacing w:line="30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②、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输入高电平，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输入低电平时，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管导通，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管截止，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端输出低电平。</w:t>
            </w:r>
          </w:p>
          <w:p w:rsidR="00BF5B32" w:rsidRPr="00BF5B32" w:rsidRDefault="00BF5B32" w:rsidP="00BF5B32">
            <w:pPr>
              <w:widowControl/>
              <w:spacing w:line="30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③、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输入低电平，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输入高电平时，情况与②类似，亦输出低电平。</w:t>
            </w:r>
          </w:p>
          <w:p w:rsidR="00BF5B32" w:rsidRPr="00BF5B32" w:rsidRDefault="00BF5B32" w:rsidP="00BF5B32">
            <w:pPr>
              <w:widowControl/>
              <w:spacing w:line="30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④、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输入均为高电平时，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管截止，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管导通，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端电压与地一致，输出低电平。</w:t>
            </w:r>
          </w:p>
          <w:p w:rsidR="00BF5B32" w:rsidRPr="00BF5B32" w:rsidRDefault="00BF5B32" w:rsidP="00BF5B32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注：</w:t>
            </w:r>
          </w:p>
          <w:p w:rsidR="00BF5B32" w:rsidRPr="00BF5B32" w:rsidRDefault="00BF5B32" w:rsidP="00BF5B32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 将上述“与非”门、“或非”门逻辑符号的输出端的小圆圈去掉，就成了“与”门、“或”门的逻辑符号。而实现“与”、“或”功能的电路图则必须在输出端加上一个反向器，即加上一对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CMOS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管，因此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99CC"/>
              </w:rPr>
              <w:t>，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  <w:shd w:val="clear" w:color="auto" w:fill="FF99CC"/>
              </w:rPr>
              <w:t>“与”门实际上比“与非”门复杂，延迟时间也长些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99CC"/>
              </w:rPr>
              <w:t>，这一点在电路设计中要注意。</w:t>
            </w:r>
          </w:p>
          <w:p w:rsidR="00BF5B32" w:rsidRPr="00BF5B32" w:rsidRDefault="00BF5B32" w:rsidP="00BF5B3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6、三态门</w:t>
            </w:r>
          </w:p>
          <w:p w:rsidR="00BF5B32" w:rsidRPr="00BF5B32" w:rsidRDefault="00BF5B32" w:rsidP="00BF5B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7315200" cy="2011680"/>
                  <wp:effectExtent l="19050" t="0" r="0" b="0"/>
                  <wp:docPr id="5" name="图片 5" descr="http://hiphotos.baidu.com/sunkanghome/pic/item/397488a4476d2fe39052ee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iphotos.baidu.com/sunkanghome/pic/item/397488a4476d2fe39052ee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0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B32" w:rsidRPr="00BF5B32" w:rsidRDefault="00BF5B32" w:rsidP="00BF5B32">
            <w:pPr>
              <w:widowControl/>
              <w:spacing w:line="30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三态门的工作原理：</w:t>
            </w:r>
          </w:p>
          <w:p w:rsidR="00BF5B32" w:rsidRPr="00BF5B32" w:rsidRDefault="00BF5B32" w:rsidP="00BF5B32">
            <w:pPr>
              <w:widowControl/>
              <w:spacing w:line="30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当控制端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为“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”时，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型管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导通，同时，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端电平通过反向器后成为低电平，使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型管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导通，输入端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的电平状况可以通过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管到达输出端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  <w:p w:rsidR="00BF5B32" w:rsidRPr="00BF5B32" w:rsidRDefault="00BF5B32" w:rsidP="00BF5B32">
            <w:pPr>
              <w:widowControl/>
              <w:spacing w:line="30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当控制端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为“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”时，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管都截止，输入端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的电平状况无法到达输出端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，输出端</w:t>
            </w:r>
            <w:r w:rsidRPr="00BF5B3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呈现高电阻的状态，称为“高阻态”。</w:t>
            </w:r>
          </w:p>
          <w:p w:rsidR="00BF5B32" w:rsidRPr="00BF5B32" w:rsidRDefault="00BF5B32" w:rsidP="00BF5B32">
            <w:pPr>
              <w:widowControl/>
              <w:spacing w:line="30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这个器件也称作“带控制端的传输门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”。带有一定驱动能力的三态门也称作“缓冲器”，逻辑符号是一样的。</w:t>
            </w:r>
          </w:p>
          <w:p w:rsidR="00BF5B32" w:rsidRPr="00BF5B32" w:rsidRDefault="00BF5B32" w:rsidP="00BF5B32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注：</w:t>
            </w:r>
          </w:p>
          <w:p w:rsidR="00BF5B32" w:rsidRPr="00BF5B32" w:rsidRDefault="00BF5B32" w:rsidP="00BF5B32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 从CMOS等效电路或者真值表、逻辑表达式上都可以看出，把“0”和“1”换个位置，“与非”门就变成了“或非”门。对于“1”有效的信号是“与非”关系，对于“0”有效的信号是“或非”关系。</w:t>
            </w:r>
          </w:p>
          <w:p w:rsidR="00BF5B32" w:rsidRPr="00BF5B32" w:rsidRDefault="00BF5B32" w:rsidP="00BF5B32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 上述图中画的逻辑器件符号均是正逻辑下的输入、输出关系，即对“1”（高电平）有效而言。而单片机中的多数控制信号是按照负有效（低电平有效）定义的。例如片选信号CS（Chip Select），指该信号为“0”时具有字符标明的意义，即该信号为“0”表示该芯片被选中。因此，“或非”门的逻辑符号也可以画成下图。</w:t>
            </w:r>
          </w:p>
          <w:p w:rsidR="00BF5B32" w:rsidRPr="00BF5B32" w:rsidRDefault="00BF5B32" w:rsidP="00BF5B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131060" cy="921385"/>
                  <wp:effectExtent l="19050" t="0" r="2540" b="0"/>
                  <wp:docPr id="6" name="图片 6" descr="http://hiphotos.baidu.com/sunkanghome/pic/item/fdea1b1c5e61879f87d6b6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hiphotos.baidu.com/sunkanghome/pic/item/fdea1b1c5e61879f87d6b6d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060" cy="921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B32" w:rsidRPr="00BF5B32" w:rsidRDefault="00BF5B32" w:rsidP="00BF5B32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7、组合逻辑电路</w:t>
            </w:r>
          </w:p>
          <w:p w:rsidR="00BF5B32" w:rsidRPr="00BF5B32" w:rsidRDefault="00BF5B32" w:rsidP="00BF5B32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 “与非”门、“或非”门等逻辑电路的不同组合可以得到各种组合逻辑电路，如译码器、解码器、多路开关等。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    组合逻辑电路的实现可以使用现成的集成电路，也可以使用可编程逻辑</w:t>
            </w:r>
            <w:r w:rsidRPr="00BF5B3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器件，如PAL、GAL等实现。</w:t>
            </w:r>
          </w:p>
        </w:tc>
      </w:tr>
    </w:tbl>
    <w:p w:rsidR="003B5EDE" w:rsidRPr="00BF5B32" w:rsidRDefault="003B5EDE" w:rsidP="00BF227C"/>
    <w:sectPr w:rsidR="003B5EDE" w:rsidRPr="00BF5B32" w:rsidSect="00E76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56A" w:rsidRDefault="0096556A" w:rsidP="00AE1A9E">
      <w:r>
        <w:separator/>
      </w:r>
    </w:p>
  </w:endnote>
  <w:endnote w:type="continuationSeparator" w:id="1">
    <w:p w:rsidR="0096556A" w:rsidRDefault="0096556A" w:rsidP="00AE1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56A" w:rsidRDefault="0096556A" w:rsidP="00AE1A9E">
      <w:r>
        <w:separator/>
      </w:r>
    </w:p>
  </w:footnote>
  <w:footnote w:type="continuationSeparator" w:id="1">
    <w:p w:rsidR="0096556A" w:rsidRDefault="0096556A" w:rsidP="00AE1A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A9E"/>
    <w:rsid w:val="0035216D"/>
    <w:rsid w:val="003B5EDE"/>
    <w:rsid w:val="0096556A"/>
    <w:rsid w:val="00AE0204"/>
    <w:rsid w:val="00AE1A9E"/>
    <w:rsid w:val="00BF227C"/>
    <w:rsid w:val="00BF5B32"/>
    <w:rsid w:val="00E7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1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1A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1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1A9E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A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F5B3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BF5B3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5B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0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8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39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5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284</Words>
  <Characters>1625</Characters>
  <Application>Microsoft Office Word</Application>
  <DocSecurity>0</DocSecurity>
  <Lines>13</Lines>
  <Paragraphs>3</Paragraphs>
  <ScaleCrop>false</ScaleCrop>
  <Company>innosystech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王旭</dc:creator>
  <cp:keywords/>
  <dc:description/>
  <cp:lastModifiedBy>王旭</cp:lastModifiedBy>
  <cp:revision>2</cp:revision>
  <dcterms:created xsi:type="dcterms:W3CDTF">2010-05-14T09:05:00Z</dcterms:created>
  <dcterms:modified xsi:type="dcterms:W3CDTF">2010-05-14T09:05:00Z</dcterms:modified>
</cp:coreProperties>
</file>